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 xml:space="preserve">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>» Нарикбаеву Т.М.</w:t>
      </w:r>
    </w:p>
    <w:p>
      <w:pPr>
        <w:pStyle w:val="Normal"/>
        <w:tabs>
          <w:tab w:val="left" w:pos="4536" w:leader="none"/>
          <w:tab w:val="left" w:pos="4962" w:leader="none"/>
        </w:tabs>
        <w:spacing w:before="0"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>
      <w:pPr>
        <w:pStyle w:val="NoSpacing"/>
        <w:tabs>
          <w:tab w:val="left" w:pos="4536" w:leader="none"/>
        </w:tabs>
        <w:ind w:firstLine="4536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</w:p>
    <w:p>
      <w:pPr>
        <w:pStyle w:val="NoSpacing"/>
        <w:tabs>
          <w:tab w:val="left" w:pos="4536" w:leader="none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>
      <w:pPr>
        <w:pStyle w:val="NoSpacing"/>
        <w:tabs>
          <w:tab w:val="left" w:pos="4536" w:leader="none"/>
        </w:tabs>
        <w:ind w:firstLine="4253"/>
        <w:jc w:val="center"/>
        <w:rPr>
          <w:rFonts w:ascii="Times New Roman" w:hAnsi="Times New Roman"/>
          <w:i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моб.т: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Прошу допустить к участию в конкурсе по программе академической мобильности </w:t>
      </w:r>
      <w:r>
        <w:rPr>
          <w:rFonts w:ascii="Times New Roman" w:hAnsi="Times New Roman"/>
          <w:sz w:val="24"/>
          <w:szCs w:val="24"/>
          <w:lang w:val="kk-KZ"/>
        </w:rPr>
        <w:t>МОН РК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Дата____________</w:t>
        <w:tab/>
        <w:tab/>
      </w:r>
      <w:r>
        <w:rPr>
          <w:rFonts w:eastAsia="Times New Roman" w:ascii="Times New Roman" w:hAnsi="Times New Roman"/>
          <w:sz w:val="24"/>
          <w:szCs w:val="24"/>
          <w:lang w:val="kk-KZ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>Подпись___________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a5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6a5d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48</Words>
  <Characters>559</Characters>
  <CharactersWithSpaces>617</CharactersWithSpaces>
  <Paragraphs>15</Paragraphs>
  <Company>Zarina_team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2018-02-09T04:22:00Z</dcterms:created>
  <dc:creator>Users</dc:creator>
  <dc:description/>
  <dc:language>ru-RU</dc:language>
  <cp:lastModifiedBy/>
  <cp:lastPrinted>2017-11-06T09:01:00Z</cp:lastPrinted>
  <dcterms:modified xsi:type="dcterms:W3CDTF">2020-02-06T16:34:46Z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